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346E" w:rsidRDefault="0001346E"/>
    <w:p w:rsidR="0001346E" w:rsidRDefault="0001346E"/>
    <w:p w:rsidR="0001346E" w:rsidRDefault="0001346E"/>
    <w:p w:rsidR="0001346E" w:rsidRDefault="0001346E">
      <w:r>
        <w:t>Dear Neighbor/Highcroft Homeowner:</w:t>
      </w:r>
    </w:p>
    <w:p w:rsidR="002A1E87" w:rsidRDefault="002A1E87"/>
    <w:p w:rsidR="0001346E" w:rsidRDefault="002A1E87">
      <w:r>
        <w:t xml:space="preserve">The </w:t>
      </w:r>
      <w:r w:rsidR="0001346E">
        <w:t xml:space="preserve">ACC Request For Change form. </w:t>
      </w:r>
      <w:r>
        <w:t>(located on the highcrofthoa.com website under documents</w:t>
      </w:r>
      <w:r w:rsidR="0001346E">
        <w:t xml:space="preserve"> will need to be submitted to the </w:t>
      </w:r>
      <w:smartTag w:uri="urn:schemas-microsoft-com:office:smarttags" w:element="PersonName">
        <w:r w:rsidR="0001346E">
          <w:t>ACC</w:t>
        </w:r>
      </w:smartTag>
      <w:r w:rsidR="0001346E">
        <w:t xml:space="preserve"> along with the additional required materials needed to have your submission(s) reviewed by the </w:t>
      </w:r>
      <w:smartTag w:uri="urn:schemas-microsoft-com:office:smarttags" w:element="PersonName">
        <w:r w:rsidR="0001346E">
          <w:t>ACC</w:t>
        </w:r>
      </w:smartTag>
      <w:r w:rsidR="0001346E">
        <w:t xml:space="preserve">. Some examples of what you might need </w:t>
      </w:r>
      <w:smartTag w:uri="urn:schemas-microsoft-com:office:smarttags" w:element="PersonName">
        <w:r w:rsidR="0001346E">
          <w:t>ACC</w:t>
        </w:r>
      </w:smartTag>
      <w:r w:rsidR="0001346E">
        <w:t xml:space="preserve"> approval on are, but not limited to, structural additions to your home, fencing,</w:t>
      </w:r>
      <w:r w:rsidR="00ED0840">
        <w:t xml:space="preserve"> additional landscaped beds,</w:t>
      </w:r>
      <w:r w:rsidR="0001346E">
        <w:t xml:space="preserve"> etc. The following procedures should be adhered to when submitting an </w:t>
      </w:r>
      <w:smartTag w:uri="urn:schemas-microsoft-com:office:smarttags" w:element="PersonName">
        <w:r w:rsidR="0001346E">
          <w:t>ACC</w:t>
        </w:r>
      </w:smartTag>
      <w:r w:rsidR="0001346E">
        <w:t xml:space="preserve"> Request For Change Form.</w:t>
      </w:r>
    </w:p>
    <w:p w:rsidR="0001346E" w:rsidRDefault="0001346E"/>
    <w:p w:rsidR="0001346E" w:rsidRDefault="00CA07B6" w:rsidP="00ED0840">
      <w:pPr>
        <w:tabs>
          <w:tab w:val="left" w:pos="360"/>
        </w:tabs>
      </w:pPr>
      <w:r>
        <w:t xml:space="preserve">1. </w:t>
      </w:r>
      <w:r w:rsidR="00ED0840">
        <w:tab/>
      </w:r>
      <w:r w:rsidR="0001346E">
        <w:t xml:space="preserve">Fill out </w:t>
      </w:r>
      <w:r w:rsidR="0001346E">
        <w:rPr>
          <w:i/>
        </w:rPr>
        <w:t>completely</w:t>
      </w:r>
      <w:r w:rsidR="0001346E">
        <w:t xml:space="preserve"> the </w:t>
      </w:r>
      <w:smartTag w:uri="urn:schemas-microsoft-com:office:smarttags" w:element="PersonName">
        <w:r w:rsidR="0001346E">
          <w:t>ACC</w:t>
        </w:r>
      </w:smartTag>
      <w:r w:rsidR="0001346E">
        <w:t xml:space="preserve"> Requ</w:t>
      </w:r>
      <w:r w:rsidR="00ED0840">
        <w:t>est For Change form.</w:t>
      </w:r>
    </w:p>
    <w:p w:rsidR="0001346E" w:rsidRDefault="00CA07B6" w:rsidP="00ED0840">
      <w:pPr>
        <w:tabs>
          <w:tab w:val="left" w:pos="360"/>
        </w:tabs>
      </w:pPr>
      <w:r>
        <w:t xml:space="preserve">2. </w:t>
      </w:r>
      <w:r w:rsidR="00ED0840">
        <w:tab/>
      </w:r>
      <w:r w:rsidR="0001346E">
        <w:t xml:space="preserve">Attach the necessary </w:t>
      </w:r>
      <w:r w:rsidR="00ED0840">
        <w:t>m</w:t>
      </w:r>
      <w:r w:rsidR="0001346E">
        <w:t>aterials to support your request.</w:t>
      </w:r>
    </w:p>
    <w:p w:rsidR="0001346E" w:rsidRDefault="00CA07B6" w:rsidP="00ED0840">
      <w:pPr>
        <w:tabs>
          <w:tab w:val="left" w:pos="360"/>
        </w:tabs>
      </w:pPr>
      <w:r>
        <w:t xml:space="preserve">3. </w:t>
      </w:r>
      <w:r w:rsidR="00ED0840">
        <w:tab/>
      </w:r>
      <w:r w:rsidR="0001346E">
        <w:t>Make a copy for your records (in the case of a lost request).</w:t>
      </w:r>
    </w:p>
    <w:p w:rsidR="0001346E" w:rsidRDefault="00CA07B6" w:rsidP="00ED0840">
      <w:pPr>
        <w:tabs>
          <w:tab w:val="left" w:pos="360"/>
        </w:tabs>
        <w:ind w:right="-720"/>
      </w:pPr>
      <w:r>
        <w:t xml:space="preserve">4. </w:t>
      </w:r>
      <w:r w:rsidR="00ED0840">
        <w:tab/>
      </w:r>
      <w:r w:rsidR="002A1E87">
        <w:t>email the completed form and supporting documentation to highcroftaccptc@gmail.com</w:t>
      </w:r>
    </w:p>
    <w:p w:rsidR="0001346E" w:rsidRDefault="00ED0840" w:rsidP="00ED0840">
      <w:pPr>
        <w:tabs>
          <w:tab w:val="left" w:pos="360"/>
        </w:tabs>
        <w:ind w:left="360" w:right="-540" w:hanging="360"/>
      </w:pPr>
      <w:r>
        <w:t>5.</w:t>
      </w:r>
      <w:r>
        <w:tab/>
      </w:r>
      <w:r w:rsidR="00075426">
        <w:t xml:space="preserve">The </w:t>
      </w:r>
      <w:r w:rsidR="002A1E87">
        <w:t xml:space="preserve">ACC Committee has </w:t>
      </w:r>
      <w:r w:rsidR="00075426">
        <w:t xml:space="preserve">30 days from receipt of the </w:t>
      </w:r>
      <w:r w:rsidR="004B4654">
        <w:t xml:space="preserve">Completed </w:t>
      </w:r>
      <w:r w:rsidR="00075426">
        <w:t xml:space="preserve">Request, </w:t>
      </w:r>
      <w:r w:rsidR="002A1E87">
        <w:t>to review and approve the request. Please plan accordingly.</w:t>
      </w:r>
    </w:p>
    <w:p w:rsidR="00075426" w:rsidRDefault="00ED0840" w:rsidP="00ED0840">
      <w:pPr>
        <w:tabs>
          <w:tab w:val="left" w:pos="360"/>
        </w:tabs>
        <w:ind w:right="-540"/>
      </w:pPr>
      <w:r>
        <w:t>6.</w:t>
      </w:r>
      <w:r>
        <w:tab/>
      </w:r>
      <w:r w:rsidR="00075426">
        <w:t>The Request will be reviewed and one of four decisions will be made:</w:t>
      </w:r>
    </w:p>
    <w:p w:rsidR="00075426" w:rsidRDefault="00075426" w:rsidP="0001346E">
      <w:pPr>
        <w:ind w:right="-540"/>
      </w:pPr>
      <w:r>
        <w:tab/>
      </w:r>
      <w:r w:rsidR="00ED0840">
        <w:t>“</w:t>
      </w:r>
      <w:r>
        <w:t>Approved</w:t>
      </w:r>
      <w:r w:rsidR="00ED0840">
        <w:t>”</w:t>
      </w:r>
    </w:p>
    <w:p w:rsidR="00075426" w:rsidRDefault="00075426" w:rsidP="0001346E">
      <w:pPr>
        <w:ind w:right="-540"/>
      </w:pPr>
      <w:r>
        <w:tab/>
      </w:r>
      <w:r w:rsidR="00ED0840">
        <w:t>“</w:t>
      </w:r>
      <w:r>
        <w:t>Approved with Conditions</w:t>
      </w:r>
      <w:r w:rsidR="00ED0840">
        <w:t>”</w:t>
      </w:r>
    </w:p>
    <w:p w:rsidR="00075426" w:rsidRDefault="00075426" w:rsidP="0001346E">
      <w:pPr>
        <w:ind w:right="-540"/>
      </w:pPr>
      <w:r>
        <w:tab/>
      </w:r>
      <w:r w:rsidR="00ED0840">
        <w:t>“</w:t>
      </w:r>
      <w:r>
        <w:t>Not Approved</w:t>
      </w:r>
      <w:r w:rsidR="00ED0840">
        <w:t>”</w:t>
      </w:r>
      <w:r>
        <w:t xml:space="preserve"> (will usually be accompanied with alternate solutions or suggestions)</w:t>
      </w:r>
    </w:p>
    <w:p w:rsidR="00075426" w:rsidRDefault="00075426" w:rsidP="0001346E">
      <w:pPr>
        <w:ind w:right="-540"/>
      </w:pPr>
      <w:r>
        <w:tab/>
      </w:r>
      <w:r w:rsidR="00ED0840">
        <w:t>“</w:t>
      </w:r>
      <w:r>
        <w:t>Need Additional Information</w:t>
      </w:r>
      <w:r w:rsidR="00ED0840">
        <w:t>”</w:t>
      </w:r>
    </w:p>
    <w:p w:rsidR="00ED0840" w:rsidRDefault="00CA07B6" w:rsidP="00ED0840">
      <w:pPr>
        <w:tabs>
          <w:tab w:val="left" w:pos="360"/>
        </w:tabs>
        <w:ind w:right="-540"/>
      </w:pPr>
      <w:r>
        <w:t xml:space="preserve">7. </w:t>
      </w:r>
      <w:r w:rsidR="00ED0840">
        <w:tab/>
      </w:r>
      <w:r w:rsidR="00075426">
        <w:t xml:space="preserve">Once a decision is made then a member of the </w:t>
      </w:r>
      <w:smartTag w:uri="urn:schemas-microsoft-com:office:smarttags" w:element="PersonName">
        <w:r w:rsidR="00075426">
          <w:t>ACC</w:t>
        </w:r>
      </w:smartTag>
      <w:r w:rsidR="00075426">
        <w:t xml:space="preserve"> will contact the requesting homeowner </w:t>
      </w:r>
    </w:p>
    <w:p w:rsidR="00075426" w:rsidRDefault="00075426" w:rsidP="00ED0840">
      <w:pPr>
        <w:tabs>
          <w:tab w:val="left" w:pos="360"/>
        </w:tabs>
        <w:ind w:left="360" w:right="-540"/>
      </w:pPr>
      <w:r>
        <w:t xml:space="preserve">with the </w:t>
      </w:r>
      <w:r w:rsidR="002A1E87">
        <w:t>decision via</w:t>
      </w:r>
      <w:r w:rsidR="00ED0840">
        <w:t xml:space="preserve"> E-MAIL</w:t>
      </w:r>
      <w:r>
        <w:t>. One exception would be if an onsite inspection was needed. In that case</w:t>
      </w:r>
      <w:r w:rsidR="002A1E87">
        <w:t xml:space="preserve"> a member of</w:t>
      </w:r>
      <w:r>
        <w:t xml:space="preserve"> the AC</w:t>
      </w:r>
      <w:r w:rsidR="002A1E87">
        <w:t xml:space="preserve">C will contact </w:t>
      </w:r>
      <w:r>
        <w:t>the homeowner to set up a mutual time for the inspection. All decision</w:t>
      </w:r>
      <w:r w:rsidR="00CA07B6">
        <w:t>s</w:t>
      </w:r>
      <w:r>
        <w:t xml:space="preserve"> will be communicated in writing in order to properly document the decision.</w:t>
      </w:r>
      <w:r w:rsidR="00FC6BAA">
        <w:t xml:space="preserve"> If you give an e</w:t>
      </w:r>
      <w:r w:rsidR="00ED0840">
        <w:t>-mail address on the Form, then your decision will be given via e-mail. You will be instructed</w:t>
      </w:r>
      <w:r w:rsidR="00FC6BAA">
        <w:t>,</w:t>
      </w:r>
      <w:r w:rsidR="00ED0840">
        <w:t xml:space="preserve"> however</w:t>
      </w:r>
      <w:r w:rsidR="00FC6BAA">
        <w:t>,</w:t>
      </w:r>
      <w:r w:rsidR="00ED0840">
        <w:t xml:space="preserve"> to print out th</w:t>
      </w:r>
      <w:r w:rsidR="00FC6BAA">
        <w:t>e e-mail and keep a hard copy for your records.</w:t>
      </w:r>
    </w:p>
    <w:p w:rsidR="00ED0840" w:rsidRDefault="00CA07B6" w:rsidP="00ED0840">
      <w:pPr>
        <w:tabs>
          <w:tab w:val="left" w:pos="360"/>
        </w:tabs>
        <w:ind w:right="-540"/>
      </w:pPr>
      <w:r>
        <w:t xml:space="preserve">8. </w:t>
      </w:r>
      <w:r w:rsidR="00ED0840">
        <w:tab/>
      </w:r>
      <w:r w:rsidR="00075426">
        <w:t xml:space="preserve">If additional information is needed, it will then become the responsibility of the </w:t>
      </w:r>
    </w:p>
    <w:p w:rsidR="00ED0840" w:rsidRDefault="00ED0840" w:rsidP="00ED0840">
      <w:pPr>
        <w:tabs>
          <w:tab w:val="left" w:pos="360"/>
        </w:tabs>
        <w:ind w:right="-540"/>
      </w:pPr>
      <w:r>
        <w:tab/>
      </w:r>
      <w:r w:rsidR="00075426">
        <w:t xml:space="preserve">homeowner to provide the </w:t>
      </w:r>
      <w:smartTag w:uri="urn:schemas-microsoft-com:office:smarttags" w:element="PersonName">
        <w:r w:rsidR="00075426">
          <w:t>ACC</w:t>
        </w:r>
      </w:smartTag>
      <w:r w:rsidR="00075426">
        <w:t xml:space="preserve"> with the additional requested information in a timely </w:t>
      </w:r>
    </w:p>
    <w:p w:rsidR="00075426" w:rsidRDefault="00075426" w:rsidP="00ED0840">
      <w:pPr>
        <w:tabs>
          <w:tab w:val="left" w:pos="360"/>
        </w:tabs>
        <w:ind w:left="360" w:right="-540"/>
      </w:pPr>
      <w:r>
        <w:t xml:space="preserve">manner that coincides with the targeted completion date. The </w:t>
      </w:r>
      <w:smartTag w:uri="urn:schemas-microsoft-com:office:smarttags" w:element="PersonName">
        <w:r>
          <w:t>ACC</w:t>
        </w:r>
      </w:smartTag>
      <w:r>
        <w:t xml:space="preserve"> cannot be responsible for following up with the homeowner to obtain this additional information. </w:t>
      </w:r>
      <w:r w:rsidR="00CA07B6">
        <w:t xml:space="preserve">Once the additional information is received, it will be presented at the next </w:t>
      </w:r>
      <w:smartTag w:uri="urn:schemas-microsoft-com:office:smarttags" w:element="PersonName">
        <w:r w:rsidR="00CA07B6">
          <w:t>ACC</w:t>
        </w:r>
      </w:smartTag>
      <w:r w:rsidR="00CA07B6">
        <w:t xml:space="preserve"> meeting and one of the four above-mentioned decisions will be made and the homeowner will t</w:t>
      </w:r>
      <w:r w:rsidR="00FC6BAA">
        <w:t>hen be notified as noted in Item #7.</w:t>
      </w:r>
    </w:p>
    <w:p w:rsidR="00CA07B6" w:rsidRDefault="00CA07B6" w:rsidP="00ED0840">
      <w:pPr>
        <w:tabs>
          <w:tab w:val="left" w:pos="360"/>
        </w:tabs>
        <w:ind w:left="360" w:right="-540" w:hanging="360"/>
      </w:pPr>
      <w:r>
        <w:t>9.</w:t>
      </w:r>
      <w:r w:rsidR="00ED0840">
        <w:tab/>
      </w:r>
      <w:r>
        <w:t xml:space="preserve">If an onsite inspection is needed, then the inspection will be performed and a decision will then be made and communicated to the homeowner. This decision may either occur onsite or at the next </w:t>
      </w:r>
      <w:smartTag w:uri="urn:schemas-microsoft-com:office:smarttags" w:element="PersonName">
        <w:r>
          <w:t>ACC</w:t>
        </w:r>
      </w:smartTag>
      <w:r>
        <w:t xml:space="preserve"> meeting depending on the circumstances.</w:t>
      </w:r>
    </w:p>
    <w:p w:rsidR="00CA07B6" w:rsidRDefault="00CA07B6" w:rsidP="0001346E">
      <w:pPr>
        <w:ind w:right="-540"/>
      </w:pPr>
    </w:p>
    <w:p w:rsidR="00CA07B6" w:rsidRDefault="00CA07B6" w:rsidP="0001346E">
      <w:pPr>
        <w:ind w:right="-540"/>
      </w:pPr>
      <w:r>
        <w:t xml:space="preserve">If you should ever have questions regarding an </w:t>
      </w:r>
      <w:smartTag w:uri="urn:schemas-microsoft-com:office:smarttags" w:element="PersonName">
        <w:r>
          <w:t>ACC</w:t>
        </w:r>
      </w:smartTag>
      <w:r>
        <w:t xml:space="preserve"> Request, we ask that you direct all inquiries to the </w:t>
      </w:r>
      <w:r w:rsidR="002A1E87">
        <w:t>highcroftaccptc@gmail.com</w:t>
      </w:r>
    </w:p>
    <w:p w:rsidR="00CA07B6" w:rsidRDefault="00CA07B6" w:rsidP="0001346E">
      <w:pPr>
        <w:ind w:right="-540"/>
      </w:pPr>
    </w:p>
    <w:p w:rsidR="00CA07B6" w:rsidRDefault="00CA07B6" w:rsidP="0001346E">
      <w:pPr>
        <w:ind w:right="-540"/>
      </w:pPr>
      <w:r>
        <w:t xml:space="preserve">Thank you for your cooperation with the </w:t>
      </w:r>
      <w:smartTag w:uri="urn:schemas-microsoft-com:office:smarttags" w:element="PersonName">
        <w:r>
          <w:t>ACC</w:t>
        </w:r>
      </w:smartTag>
      <w:r>
        <w:t xml:space="preserve"> approval process that has been set forth.</w:t>
      </w:r>
    </w:p>
    <w:sectPr w:rsidR="00CA07B6" w:rsidSect="00FC6BA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6E"/>
    <w:rsid w:val="0001346E"/>
    <w:rsid w:val="00075426"/>
    <w:rsid w:val="002A1E87"/>
    <w:rsid w:val="004B4654"/>
    <w:rsid w:val="00CA07B6"/>
    <w:rsid w:val="00ED0840"/>
    <w:rsid w:val="00FC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1A6EB52"/>
  <w15:chartTrackingRefBased/>
  <w15:docId w15:val="{B15C42FB-2307-48E9-988D-D415ED21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Neighbor/Highcroft Homeowner:</vt:lpstr>
    </vt:vector>
  </TitlesOfParts>
  <Company>Microsoft Corporation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Neighbor/Highcroft Homeowner:</dc:title>
  <dc:subject/>
  <dc:creator>Levy Crawford</dc:creator>
  <cp:keywords/>
  <dc:description/>
  <cp:lastModifiedBy>Cheryl Gilmore</cp:lastModifiedBy>
  <cp:revision>3</cp:revision>
  <dcterms:created xsi:type="dcterms:W3CDTF">2023-06-01T17:25:00Z</dcterms:created>
  <dcterms:modified xsi:type="dcterms:W3CDTF">2023-06-01T17:26:00Z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1538766101</vt:i4>
  </property>
  <property fmtid="{D5CDD505-2E9C-101B-9397-08002B2CF9AE}" pid="3" name="_EmailSubject">
    <vt:lpwstr>HOA Website</vt:lpwstr>
  </property>
  <property fmtid="{D5CDD505-2E9C-101B-9397-08002B2CF9AE}" pid="4" name="_AuthorEmail">
    <vt:lpwstr>levycraw@bellsouth.net</vt:lpwstr>
  </property>
  <property fmtid="{D5CDD505-2E9C-101B-9397-08002B2CF9AE}" pid="5" name="_AuthorEmailDisplayName">
    <vt:lpwstr>Levy Crawford</vt:lpwstr>
  </property>
  <property fmtid="{D5CDD505-2E9C-101B-9397-08002B2CF9AE}" pid="6" name="_ReviewingToolsShownOnce">
    <vt:lpwstr/>
  </property>
</Properties>
</file>